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824E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824E9" w:rsidRPr="000824E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824E9">
        <w:rPr>
          <w:rFonts w:asciiTheme="minorHAnsi" w:hAnsiTheme="minorHAnsi" w:cs="Arial"/>
          <w:b/>
          <w:lang w:val="en-ZA"/>
        </w:rPr>
        <w:t>02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2A2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62A2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24E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824E9">
        <w:rPr>
          <w:rFonts w:asciiTheme="minorHAnsi" w:hAnsiTheme="minorHAnsi" w:cs="Arial"/>
          <w:b/>
          <w:highlight w:val="yellow"/>
          <w:lang w:val="en-ZA"/>
        </w:rPr>
        <w:tab/>
      </w:r>
      <w:r w:rsidR="00E32EBB" w:rsidRPr="00E32EBB">
        <w:rPr>
          <w:rFonts w:asciiTheme="minorHAnsi" w:hAnsiTheme="minorHAnsi" w:cs="Arial"/>
          <w:highlight w:val="yellow"/>
          <w:lang w:val="en-ZA"/>
        </w:rPr>
        <w:t>5.002</w:t>
      </w:r>
      <w:r w:rsidRPr="00E32EBB">
        <w:rPr>
          <w:rFonts w:asciiTheme="minorHAnsi" w:hAnsiTheme="minorHAnsi" w:cs="Arial"/>
          <w:highlight w:val="yellow"/>
          <w:lang w:val="en-ZA"/>
        </w:rPr>
        <w:t>%</w:t>
      </w:r>
      <w:r w:rsidRPr="000824E9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662A26" w:rsidRPr="000824E9">
        <w:rPr>
          <w:rFonts w:asciiTheme="minorHAnsi" w:hAnsiTheme="minorHAnsi" w:cs="Arial"/>
          <w:highlight w:val="yellow"/>
          <w:lang w:val="en-ZA"/>
        </w:rPr>
        <w:t>02 Mar 2021</w:t>
      </w:r>
      <w:r w:rsidRPr="000824E9">
        <w:rPr>
          <w:rFonts w:asciiTheme="minorHAnsi" w:hAnsiTheme="minorHAnsi" w:cs="Arial"/>
          <w:highlight w:val="yellow"/>
          <w:lang w:val="en-ZA"/>
        </w:rPr>
        <w:t xml:space="preserve"> of </w:t>
      </w:r>
      <w:r w:rsidR="00E32EBB">
        <w:rPr>
          <w:rFonts w:asciiTheme="minorHAnsi" w:hAnsiTheme="minorHAnsi" w:cs="Arial"/>
          <w:highlight w:val="yellow"/>
          <w:lang w:val="en-ZA"/>
        </w:rPr>
        <w:t>3.642</w:t>
      </w:r>
      <w:bookmarkStart w:id="0" w:name="_GoBack"/>
      <w:bookmarkEnd w:id="0"/>
      <w:r w:rsidRPr="000824E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62A26" w:rsidRPr="000824E9">
        <w:rPr>
          <w:rFonts w:asciiTheme="minorHAnsi" w:hAnsiTheme="minorHAnsi" w:cs="Arial"/>
          <w:highlight w:val="yellow"/>
          <w:lang w:val="en-ZA"/>
        </w:rPr>
        <w:t>136</w:t>
      </w:r>
      <w:r w:rsidRPr="000824E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662A26" w:rsidP="00662A26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NA</w:t>
      </w:r>
      <w:r w:rsidR="00D71113">
        <w:rPr>
          <w:rFonts w:asciiTheme="minorHAnsi" w:hAnsiTheme="minorHAnsi" w:cs="Arial"/>
          <w:lang w:val="en-ZA"/>
        </w:rPr>
        <w:t>CQ</w:t>
      </w:r>
      <w:r>
        <w:rPr>
          <w:rFonts w:asciiTheme="minorHAnsi" w:hAnsiTheme="minorHAnsi" w:cs="Arial"/>
          <w:lang w:val="en-ZA"/>
        </w:rPr>
        <w:t xml:space="preserve"> 6.08%</w:t>
      </w:r>
      <w:r w:rsidR="00697122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2A2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151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2A26" w:rsidRP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March,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62A26" w:rsidRPr="00697122">
        <w:rPr>
          <w:rFonts w:asciiTheme="minorHAnsi" w:hAnsiTheme="minorHAnsi" w:cs="Arial"/>
          <w:lang w:val="en-ZA"/>
        </w:rPr>
        <w:t>0</w:t>
      </w:r>
      <w:r w:rsidRPr="0069712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62A2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62A26" w:rsidRPr="00662A2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47F10" w:rsidRDefault="00386EFA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47F10" w:rsidRDefault="00E32EBB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47F10" w:rsidRPr="009A4C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https://clientportal.jse.co.za/Content/JSEPricingSupplementsItems/2021/FRS255%20PricingSupplement0203.pdf</w:t>
        </w:r>
      </w:hyperlink>
    </w:p>
    <w:p w:rsidR="00847F10" w:rsidRPr="00F64748" w:rsidRDefault="00847F10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2A26" w:rsidRPr="00F64748" w:rsidRDefault="00662A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62A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A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A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2E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2E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4E9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A26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122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51A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7F1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113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EBB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A1FF04"/>
  <w15:docId w15:val="{3743ECCE-B53D-436A-B0B6-7806F1D1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5%20PricingSupplement0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8F801D0-7B22-4747-865B-CF87C0E8B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0F29B-2492-41C7-B4B3-B0B37970BC6B}"/>
</file>

<file path=customXml/itemProps3.xml><?xml version="1.0" encoding="utf-8"?>
<ds:datastoreItem xmlns:ds="http://schemas.openxmlformats.org/officeDocument/2006/customXml" ds:itemID="{D5DB280A-0BA2-4585-ADBD-83DD97EE899E}"/>
</file>

<file path=customXml/itemProps4.xml><?xml version="1.0" encoding="utf-8"?>
<ds:datastoreItem xmlns:ds="http://schemas.openxmlformats.org/officeDocument/2006/customXml" ds:itemID="{3847513D-6A4B-4CA1-849C-24AA8A130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2021-03-02T07:59:00Z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